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6"/>
          <w:szCs w:val="36"/>
        </w:rPr>
      </w:pPr>
      <w:r w:rsidDel="00000000" w:rsidR="00000000" w:rsidRPr="00000000">
        <w:rPr>
          <w:rtl w:val="0"/>
        </w:rPr>
      </w:r>
    </w:p>
    <w:p w:rsidR="00000000" w:rsidDel="00000000" w:rsidP="00000000" w:rsidRDefault="00000000" w:rsidRPr="00000000" w14:paraId="00000002">
      <w:pPr>
        <w:rPr>
          <w:b w:val="1"/>
          <w:sz w:val="36"/>
          <w:szCs w:val="36"/>
        </w:rPr>
      </w:pPr>
      <w:r w:rsidDel="00000000" w:rsidR="00000000" w:rsidRPr="00000000">
        <w:rPr>
          <w:b w:val="1"/>
          <w:sz w:val="36"/>
          <w:szCs w:val="36"/>
        </w:rPr>
        <w:drawing>
          <wp:inline distB="114300" distT="114300" distL="114300" distR="114300">
            <wp:extent cx="5210175" cy="1905000"/>
            <wp:effectExtent b="0" l="0" r="0" t="0"/>
            <wp:docPr id="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21017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b w:val="1"/>
          <w:sz w:val="36"/>
          <w:szCs w:val="36"/>
        </w:rPr>
      </w:pPr>
      <w:r w:rsidDel="00000000" w:rsidR="00000000" w:rsidRPr="00000000">
        <w:rPr>
          <w:rtl w:val="0"/>
        </w:rPr>
      </w:r>
    </w:p>
    <w:p w:rsidR="00000000" w:rsidDel="00000000" w:rsidP="00000000" w:rsidRDefault="00000000" w:rsidRPr="00000000" w14:paraId="00000004">
      <w:pPr>
        <w:rPr>
          <w:b w:val="1"/>
          <w:sz w:val="36"/>
          <w:szCs w:val="36"/>
        </w:rPr>
      </w:pPr>
      <w:r w:rsidDel="00000000" w:rsidR="00000000" w:rsidRPr="00000000">
        <w:rPr>
          <w:rtl w:val="0"/>
        </w:rPr>
      </w:r>
    </w:p>
    <w:p w:rsidR="00000000" w:rsidDel="00000000" w:rsidP="00000000" w:rsidRDefault="00000000" w:rsidRPr="00000000" w14:paraId="00000005">
      <w:pPr>
        <w:rPr>
          <w:b w:val="1"/>
          <w:sz w:val="36"/>
          <w:szCs w:val="36"/>
        </w:rPr>
      </w:pPr>
      <w:r w:rsidDel="00000000" w:rsidR="00000000" w:rsidRPr="00000000">
        <w:rPr>
          <w:rtl w:val="0"/>
        </w:rPr>
      </w:r>
    </w:p>
    <w:p w:rsidR="00000000" w:rsidDel="00000000" w:rsidP="00000000" w:rsidRDefault="00000000" w:rsidRPr="00000000" w14:paraId="00000006">
      <w:pPr>
        <w:rPr>
          <w:b w:val="1"/>
          <w:sz w:val="36"/>
          <w:szCs w:val="36"/>
        </w:rPr>
      </w:pPr>
      <w:r w:rsidDel="00000000" w:rsidR="00000000" w:rsidRPr="00000000">
        <w:rPr>
          <w:b w:val="1"/>
          <w:sz w:val="36"/>
          <w:szCs w:val="36"/>
          <w:rtl w:val="0"/>
        </w:rPr>
        <w:t xml:space="preserve">Group Members :</w:t>
      </w:r>
      <w:r w:rsidDel="00000000" w:rsidR="00000000" w:rsidRPr="00000000">
        <w:rPr>
          <w:sz w:val="36"/>
          <w:szCs w:val="36"/>
          <w:rtl w:val="0"/>
        </w:rPr>
        <w:t xml:space="preserve"> </w:t>
      </w:r>
      <w:r w:rsidDel="00000000" w:rsidR="00000000" w:rsidRPr="00000000">
        <w:rPr>
          <w:b w:val="1"/>
          <w:sz w:val="36"/>
          <w:szCs w:val="36"/>
          <w:rtl w:val="0"/>
        </w:rPr>
        <w:t xml:space="preserve">Khuda Dad Saleem(231459091)</w:t>
      </w:r>
    </w:p>
    <w:p w:rsidR="00000000" w:rsidDel="00000000" w:rsidP="00000000" w:rsidRDefault="00000000" w:rsidRPr="00000000" w14:paraId="00000007">
      <w:pPr>
        <w:rPr>
          <w:b w:val="1"/>
          <w:sz w:val="36"/>
          <w:szCs w:val="36"/>
        </w:rPr>
      </w:pPr>
      <w:r w:rsidDel="00000000" w:rsidR="00000000" w:rsidRPr="00000000">
        <w:rPr>
          <w:b w:val="1"/>
          <w:sz w:val="36"/>
          <w:szCs w:val="36"/>
          <w:rtl w:val="0"/>
        </w:rPr>
        <w:t xml:space="preserve">                               Fazal Dad Saleem (231459090)</w:t>
      </w:r>
    </w:p>
    <w:p w:rsidR="00000000" w:rsidDel="00000000" w:rsidP="00000000" w:rsidRDefault="00000000" w:rsidRPr="00000000" w14:paraId="00000008">
      <w:pPr>
        <w:rPr>
          <w:b w:val="1"/>
          <w:sz w:val="36"/>
          <w:szCs w:val="36"/>
        </w:rPr>
      </w:pPr>
      <w:r w:rsidDel="00000000" w:rsidR="00000000" w:rsidRPr="00000000">
        <w:rPr>
          <w:b w:val="1"/>
          <w:sz w:val="36"/>
          <w:szCs w:val="36"/>
          <w:rtl w:val="0"/>
        </w:rPr>
        <w:t xml:space="preserve">                               Huzaifa Khaliq (231459085)</w:t>
      </w:r>
    </w:p>
    <w:p w:rsidR="00000000" w:rsidDel="00000000" w:rsidP="00000000" w:rsidRDefault="00000000" w:rsidRPr="00000000" w14:paraId="00000009">
      <w:pPr>
        <w:rPr>
          <w:b w:val="1"/>
          <w:sz w:val="36"/>
          <w:szCs w:val="36"/>
        </w:rPr>
      </w:pPr>
      <w:r w:rsidDel="00000000" w:rsidR="00000000" w:rsidRPr="00000000">
        <w:rPr>
          <w:rtl w:val="0"/>
        </w:rPr>
      </w:r>
    </w:p>
    <w:p w:rsidR="00000000" w:rsidDel="00000000" w:rsidP="00000000" w:rsidRDefault="00000000" w:rsidRPr="00000000" w14:paraId="0000000A">
      <w:pPr>
        <w:rPr>
          <w:b w:val="1"/>
          <w:sz w:val="36"/>
          <w:szCs w:val="36"/>
        </w:rPr>
      </w:pPr>
      <w:r w:rsidDel="00000000" w:rsidR="00000000" w:rsidRPr="00000000">
        <w:rPr>
          <w:b w:val="1"/>
          <w:sz w:val="36"/>
          <w:szCs w:val="36"/>
          <w:rtl w:val="0"/>
        </w:rPr>
        <w:t xml:space="preserve">Course Name : Technology Management</w:t>
      </w:r>
    </w:p>
    <w:p w:rsidR="00000000" w:rsidDel="00000000" w:rsidP="00000000" w:rsidRDefault="00000000" w:rsidRPr="00000000" w14:paraId="0000000B">
      <w:pPr>
        <w:rPr>
          <w:b w:val="1"/>
          <w:sz w:val="36"/>
          <w:szCs w:val="36"/>
        </w:rPr>
      </w:pPr>
      <w:r w:rsidDel="00000000" w:rsidR="00000000" w:rsidRPr="00000000">
        <w:rPr>
          <w:rtl w:val="0"/>
        </w:rPr>
      </w:r>
    </w:p>
    <w:p w:rsidR="00000000" w:rsidDel="00000000" w:rsidP="00000000" w:rsidRDefault="00000000" w:rsidRPr="00000000" w14:paraId="0000000C">
      <w:pPr>
        <w:rPr>
          <w:b w:val="1"/>
          <w:sz w:val="36"/>
          <w:szCs w:val="36"/>
        </w:rPr>
      </w:pPr>
      <w:r w:rsidDel="00000000" w:rsidR="00000000" w:rsidRPr="00000000">
        <w:rPr>
          <w:b w:val="1"/>
          <w:sz w:val="36"/>
          <w:szCs w:val="36"/>
          <w:rtl w:val="0"/>
        </w:rPr>
        <w:t xml:space="preserve">Instructor Name : Saad Bin Saleem</w:t>
      </w:r>
    </w:p>
    <w:p w:rsidR="00000000" w:rsidDel="00000000" w:rsidP="00000000" w:rsidRDefault="00000000" w:rsidRPr="00000000" w14:paraId="0000000D">
      <w:pPr>
        <w:rPr>
          <w:b w:val="1"/>
          <w:sz w:val="36"/>
          <w:szCs w:val="36"/>
        </w:rPr>
      </w:pPr>
      <w:r w:rsidDel="00000000" w:rsidR="00000000" w:rsidRPr="00000000">
        <w:rPr>
          <w:rtl w:val="0"/>
        </w:rPr>
      </w:r>
    </w:p>
    <w:p w:rsidR="00000000" w:rsidDel="00000000" w:rsidP="00000000" w:rsidRDefault="00000000" w:rsidRPr="00000000" w14:paraId="0000000E">
      <w:pPr>
        <w:rPr>
          <w:b w:val="1"/>
          <w:sz w:val="36"/>
          <w:szCs w:val="36"/>
        </w:rPr>
      </w:pPr>
      <w:r w:rsidDel="00000000" w:rsidR="00000000" w:rsidRPr="00000000">
        <w:rPr>
          <w:rtl w:val="0"/>
        </w:rPr>
      </w:r>
    </w:p>
    <w:p w:rsidR="00000000" w:rsidDel="00000000" w:rsidP="00000000" w:rsidRDefault="00000000" w:rsidRPr="00000000" w14:paraId="0000000F">
      <w:pPr>
        <w:rPr>
          <w:b w:val="1"/>
          <w:sz w:val="36"/>
          <w:szCs w:val="36"/>
        </w:rPr>
      </w:pPr>
      <w:r w:rsidDel="00000000" w:rsidR="00000000" w:rsidRPr="00000000">
        <w:rPr>
          <w:rtl w:val="0"/>
        </w:rPr>
      </w:r>
    </w:p>
    <w:p w:rsidR="00000000" w:rsidDel="00000000" w:rsidP="00000000" w:rsidRDefault="00000000" w:rsidRPr="00000000" w14:paraId="00000010">
      <w:pPr>
        <w:rPr>
          <w:b w:val="1"/>
          <w:sz w:val="36"/>
          <w:szCs w:val="36"/>
        </w:rPr>
      </w:pPr>
      <w:r w:rsidDel="00000000" w:rsidR="00000000" w:rsidRPr="00000000">
        <w:rPr>
          <w:rtl w:val="0"/>
        </w:rPr>
      </w:r>
    </w:p>
    <w:p w:rsidR="00000000" w:rsidDel="00000000" w:rsidP="00000000" w:rsidRDefault="00000000" w:rsidRPr="00000000" w14:paraId="00000011">
      <w:pPr>
        <w:rPr>
          <w:b w:val="1"/>
          <w:sz w:val="36"/>
          <w:szCs w:val="36"/>
        </w:rPr>
      </w:pPr>
      <w:r w:rsidDel="00000000" w:rsidR="00000000" w:rsidRPr="00000000">
        <w:rPr>
          <w:rtl w:val="0"/>
        </w:rPr>
      </w:r>
    </w:p>
    <w:p w:rsidR="00000000" w:rsidDel="00000000" w:rsidP="00000000" w:rsidRDefault="00000000" w:rsidRPr="00000000" w14:paraId="00000012">
      <w:pPr>
        <w:rPr>
          <w:b w:val="1"/>
          <w:sz w:val="36"/>
          <w:szCs w:val="36"/>
        </w:rPr>
      </w:pPr>
      <w:r w:rsidDel="00000000" w:rsidR="00000000" w:rsidRPr="00000000">
        <w:rPr>
          <w:rtl w:val="0"/>
        </w:rPr>
      </w:r>
    </w:p>
    <w:p w:rsidR="00000000" w:rsidDel="00000000" w:rsidP="00000000" w:rsidRDefault="00000000" w:rsidRPr="00000000" w14:paraId="00000013">
      <w:pPr>
        <w:rPr>
          <w:b w:val="1"/>
          <w:sz w:val="36"/>
          <w:szCs w:val="36"/>
        </w:rPr>
      </w:pPr>
      <w:r w:rsidDel="00000000" w:rsidR="00000000" w:rsidRPr="00000000">
        <w:rPr>
          <w:rtl w:val="0"/>
        </w:rPr>
      </w:r>
    </w:p>
    <w:p w:rsidR="00000000" w:rsidDel="00000000" w:rsidP="00000000" w:rsidRDefault="00000000" w:rsidRPr="00000000" w14:paraId="00000014">
      <w:pPr>
        <w:rPr>
          <w:b w:val="1"/>
          <w:sz w:val="36"/>
          <w:szCs w:val="36"/>
        </w:rPr>
      </w:pPr>
      <w:r w:rsidDel="00000000" w:rsidR="00000000" w:rsidRPr="00000000">
        <w:rPr>
          <w:rtl w:val="0"/>
        </w:rPr>
      </w:r>
    </w:p>
    <w:p w:rsidR="00000000" w:rsidDel="00000000" w:rsidP="00000000" w:rsidRDefault="00000000" w:rsidRPr="00000000" w14:paraId="00000015">
      <w:pPr>
        <w:rPr>
          <w:b w:val="1"/>
          <w:sz w:val="36"/>
          <w:szCs w:val="36"/>
        </w:rPr>
      </w:pPr>
      <w:r w:rsidDel="00000000" w:rsidR="00000000" w:rsidRPr="00000000">
        <w:rPr>
          <w:rtl w:val="0"/>
        </w:rPr>
      </w:r>
    </w:p>
    <w:p w:rsidR="00000000" w:rsidDel="00000000" w:rsidP="00000000" w:rsidRDefault="00000000" w:rsidRPr="00000000" w14:paraId="00000016">
      <w:pPr>
        <w:rPr>
          <w:b w:val="1"/>
          <w:sz w:val="36"/>
          <w:szCs w:val="36"/>
        </w:rPr>
      </w:pPr>
      <w:r w:rsidDel="00000000" w:rsidR="00000000" w:rsidRPr="00000000">
        <w:rPr>
          <w:rtl w:val="0"/>
        </w:rPr>
      </w:r>
    </w:p>
    <w:p w:rsidR="00000000" w:rsidDel="00000000" w:rsidP="00000000" w:rsidRDefault="00000000" w:rsidRPr="00000000" w14:paraId="00000017">
      <w:pPr>
        <w:rPr>
          <w:b w:val="1"/>
          <w:sz w:val="36"/>
          <w:szCs w:val="36"/>
        </w:rPr>
      </w:pPr>
      <w:r w:rsidDel="00000000" w:rsidR="00000000" w:rsidRPr="00000000">
        <w:rPr>
          <w:rtl w:val="0"/>
        </w:rPr>
      </w:r>
    </w:p>
    <w:p w:rsidR="00000000" w:rsidDel="00000000" w:rsidP="00000000" w:rsidRDefault="00000000" w:rsidRPr="00000000" w14:paraId="00000018">
      <w:pPr>
        <w:rPr>
          <w:b w:val="1"/>
          <w:sz w:val="28"/>
          <w:szCs w:val="28"/>
          <w:u w:val="single"/>
        </w:rPr>
      </w:pPr>
      <w:r w:rsidDel="00000000" w:rsidR="00000000" w:rsidRPr="00000000">
        <w:rPr>
          <w:b w:val="1"/>
          <w:sz w:val="36"/>
          <w:szCs w:val="36"/>
          <w:rtl w:val="0"/>
        </w:rPr>
        <w:t xml:space="preserve">                                    </w:t>
      </w:r>
      <w:r w:rsidDel="00000000" w:rsidR="00000000" w:rsidRPr="00000000">
        <w:rPr>
          <w:b w:val="1"/>
          <w:sz w:val="28"/>
          <w:szCs w:val="28"/>
          <w:u w:val="single"/>
          <w:rtl w:val="0"/>
        </w:rPr>
        <w:t xml:space="preserve">Assignment # 2</w:t>
      </w:r>
    </w:p>
    <w:p w:rsidR="00000000" w:rsidDel="00000000" w:rsidP="00000000" w:rsidRDefault="00000000" w:rsidRPr="00000000" w14:paraId="00000019">
      <w:pPr>
        <w:rPr>
          <w:b w:val="1"/>
          <w:sz w:val="28"/>
          <w:szCs w:val="28"/>
          <w:u w:val="single"/>
        </w:rPr>
      </w:pPr>
      <w:r w:rsidDel="00000000" w:rsidR="00000000" w:rsidRPr="00000000">
        <w:rPr>
          <w:b w:val="1"/>
          <w:sz w:val="28"/>
          <w:szCs w:val="28"/>
          <w:rtl w:val="0"/>
        </w:rPr>
        <w:t xml:space="preserve">                                       </w:t>
      </w:r>
      <w:r w:rsidDel="00000000" w:rsidR="00000000" w:rsidRPr="00000000">
        <w:rPr>
          <w:b w:val="1"/>
          <w:sz w:val="28"/>
          <w:szCs w:val="28"/>
          <w:u w:val="single"/>
          <w:rtl w:val="0"/>
        </w:rPr>
        <w:t xml:space="preserve">Creating an Application</w:t>
      </w:r>
    </w:p>
    <w:p w:rsidR="00000000" w:rsidDel="00000000" w:rsidP="00000000" w:rsidRDefault="00000000" w:rsidRPr="00000000" w14:paraId="0000001A">
      <w:pPr>
        <w:rPr>
          <w:b w:val="1"/>
          <w:sz w:val="28"/>
          <w:szCs w:val="28"/>
          <w:u w:val="single"/>
        </w:rPr>
      </w:pPr>
      <w:r w:rsidDel="00000000" w:rsidR="00000000" w:rsidRPr="00000000">
        <w:rPr>
          <w:rtl w:val="0"/>
        </w:rPr>
      </w:r>
    </w:p>
    <w:p w:rsidR="00000000" w:rsidDel="00000000" w:rsidP="00000000" w:rsidRDefault="00000000" w:rsidRPr="00000000" w14:paraId="0000001B">
      <w:pPr>
        <w:rPr>
          <w:b w:val="1"/>
          <w:sz w:val="28"/>
          <w:szCs w:val="28"/>
          <w:u w:val="single"/>
        </w:rPr>
      </w:pPr>
      <w:r w:rsidDel="00000000" w:rsidR="00000000" w:rsidRPr="00000000">
        <w:rPr>
          <w:rtl w:val="0"/>
        </w:rPr>
      </w:r>
    </w:p>
    <w:p w:rsidR="00000000" w:rsidDel="00000000" w:rsidP="00000000" w:rsidRDefault="00000000" w:rsidRPr="00000000" w14:paraId="0000001C">
      <w:pPr>
        <w:ind w:left="720" w:firstLine="0"/>
        <w:rPr>
          <w:b w:val="1"/>
          <w:sz w:val="28"/>
          <w:szCs w:val="28"/>
        </w:rPr>
      </w:pPr>
      <w:r w:rsidDel="00000000" w:rsidR="00000000" w:rsidRPr="00000000">
        <w:rPr>
          <w:sz w:val="28"/>
          <w:szCs w:val="28"/>
          <w:rtl w:val="0"/>
        </w:rPr>
        <w:t xml:space="preserve">Tool that we have used is </w:t>
      </w:r>
      <w:r w:rsidDel="00000000" w:rsidR="00000000" w:rsidRPr="00000000">
        <w:rPr>
          <w:b w:val="1"/>
          <w:sz w:val="28"/>
          <w:szCs w:val="28"/>
          <w:rtl w:val="0"/>
        </w:rPr>
        <w:t xml:space="preserve">Trello.</w:t>
      </w:r>
    </w:p>
    <w:p w:rsidR="00000000" w:rsidDel="00000000" w:rsidP="00000000" w:rsidRDefault="00000000" w:rsidRPr="00000000" w14:paraId="0000001D">
      <w:pPr>
        <w:ind w:left="720" w:firstLine="0"/>
        <w:rPr>
          <w:b w:val="1"/>
          <w:sz w:val="28"/>
          <w:szCs w:val="28"/>
        </w:rPr>
      </w:pPr>
      <w:r w:rsidDel="00000000" w:rsidR="00000000" w:rsidRPr="00000000">
        <w:rPr>
          <w:rtl w:val="0"/>
        </w:rPr>
      </w:r>
    </w:p>
    <w:p w:rsidR="00000000" w:rsidDel="00000000" w:rsidP="00000000" w:rsidRDefault="00000000" w:rsidRPr="00000000" w14:paraId="0000001E">
      <w:pPr>
        <w:ind w:left="720" w:firstLine="0"/>
        <w:rPr>
          <w:b w:val="1"/>
          <w:sz w:val="28"/>
          <w:szCs w:val="28"/>
        </w:rPr>
      </w:pPr>
      <w:r w:rsidDel="00000000" w:rsidR="00000000" w:rsidRPr="00000000">
        <w:rPr>
          <w:rtl w:val="0"/>
        </w:rPr>
      </w:r>
    </w:p>
    <w:p w:rsidR="00000000" w:rsidDel="00000000" w:rsidP="00000000" w:rsidRDefault="00000000" w:rsidRPr="00000000" w14:paraId="0000001F">
      <w:pPr>
        <w:ind w:left="720" w:firstLine="0"/>
        <w:rPr>
          <w:b w:val="1"/>
          <w:sz w:val="28"/>
          <w:szCs w:val="28"/>
        </w:rPr>
      </w:pPr>
      <w:r w:rsidDel="00000000" w:rsidR="00000000" w:rsidRPr="00000000">
        <w:rPr>
          <w:rtl w:val="0"/>
        </w:rPr>
      </w:r>
    </w:p>
    <w:p w:rsidR="00000000" w:rsidDel="00000000" w:rsidP="00000000" w:rsidRDefault="00000000" w:rsidRPr="00000000" w14:paraId="00000020">
      <w:pPr>
        <w:ind w:left="0" w:firstLine="0"/>
        <w:rPr>
          <w:b w:val="1"/>
          <w:sz w:val="28"/>
          <w:szCs w:val="28"/>
        </w:rPr>
      </w:pPr>
      <w:r w:rsidDel="00000000" w:rsidR="00000000" w:rsidRPr="00000000">
        <w:rPr>
          <w:b w:val="1"/>
          <w:sz w:val="28"/>
          <w:szCs w:val="28"/>
          <w:rtl w:val="0"/>
        </w:rPr>
        <w:t xml:space="preserve">Inviting other Members</w:t>
      </w:r>
    </w:p>
    <w:p w:rsidR="00000000" w:rsidDel="00000000" w:rsidP="00000000" w:rsidRDefault="00000000" w:rsidRPr="00000000" w14:paraId="00000021">
      <w:pPr>
        <w:ind w:left="0" w:firstLine="0"/>
        <w:rPr>
          <w:b w:val="1"/>
          <w:sz w:val="28"/>
          <w:szCs w:val="28"/>
        </w:rPr>
      </w:pPr>
      <w:r w:rsidDel="00000000" w:rsidR="00000000" w:rsidRPr="00000000">
        <w:rPr>
          <w:rtl w:val="0"/>
        </w:rPr>
      </w:r>
    </w:p>
    <w:p w:rsidR="00000000" w:rsidDel="00000000" w:rsidP="00000000" w:rsidRDefault="00000000" w:rsidRPr="00000000" w14:paraId="00000022">
      <w:pPr>
        <w:ind w:left="0" w:firstLine="0"/>
        <w:rPr>
          <w:b w:val="1"/>
          <w:sz w:val="28"/>
          <w:szCs w:val="28"/>
        </w:rPr>
      </w:pPr>
      <w:r w:rsidDel="00000000" w:rsidR="00000000" w:rsidRPr="00000000">
        <w:rPr>
          <w:b w:val="1"/>
          <w:sz w:val="28"/>
          <w:szCs w:val="28"/>
        </w:rPr>
        <w:drawing>
          <wp:inline distB="114300" distT="114300" distL="114300" distR="114300">
            <wp:extent cx="5731200" cy="3225800"/>
            <wp:effectExtent b="0" l="0" r="0" t="0"/>
            <wp:docPr id="1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0" w:firstLine="0"/>
        <w:rPr>
          <w:b w:val="1"/>
          <w:sz w:val="28"/>
          <w:szCs w:val="28"/>
        </w:rPr>
      </w:pPr>
      <w:r w:rsidDel="00000000" w:rsidR="00000000" w:rsidRPr="00000000">
        <w:rPr>
          <w:rtl w:val="0"/>
        </w:rPr>
      </w:r>
    </w:p>
    <w:p w:rsidR="00000000" w:rsidDel="00000000" w:rsidP="00000000" w:rsidRDefault="00000000" w:rsidRPr="00000000" w14:paraId="00000024">
      <w:pPr>
        <w:ind w:left="0" w:firstLine="0"/>
        <w:rPr>
          <w:b w:val="1"/>
          <w:sz w:val="28"/>
          <w:szCs w:val="28"/>
        </w:rPr>
      </w:pPr>
      <w:r w:rsidDel="00000000" w:rsidR="00000000" w:rsidRPr="00000000">
        <w:rPr>
          <w:rtl w:val="0"/>
        </w:rPr>
      </w:r>
    </w:p>
    <w:p w:rsidR="00000000" w:rsidDel="00000000" w:rsidP="00000000" w:rsidRDefault="00000000" w:rsidRPr="00000000" w14:paraId="00000025">
      <w:pPr>
        <w:numPr>
          <w:ilvl w:val="0"/>
          <w:numId w:val="17"/>
        </w:numPr>
        <w:ind w:left="720" w:hanging="360"/>
        <w:rPr>
          <w:b w:val="1"/>
          <w:sz w:val="28"/>
          <w:szCs w:val="28"/>
          <w:u w:val="none"/>
        </w:rPr>
      </w:pPr>
      <w:r w:rsidDel="00000000" w:rsidR="00000000" w:rsidRPr="00000000">
        <w:rPr>
          <w:b w:val="1"/>
          <w:sz w:val="28"/>
          <w:szCs w:val="28"/>
          <w:rtl w:val="0"/>
        </w:rPr>
        <w:t xml:space="preserve"> </w:t>
      </w:r>
      <w:r w:rsidDel="00000000" w:rsidR="00000000" w:rsidRPr="00000000">
        <w:rPr>
          <w:sz w:val="28"/>
          <w:szCs w:val="28"/>
          <w:rtl w:val="0"/>
        </w:rPr>
        <w:t xml:space="preserve">Click on plus on left side label members.</w:t>
      </w:r>
    </w:p>
    <w:p w:rsidR="00000000" w:rsidDel="00000000" w:rsidP="00000000" w:rsidRDefault="00000000" w:rsidRPr="00000000" w14:paraId="00000026">
      <w:pPr>
        <w:rPr>
          <w:sz w:val="28"/>
          <w:szCs w:val="28"/>
        </w:rPr>
      </w:pPr>
      <w:r w:rsidDel="00000000" w:rsidR="00000000" w:rsidRPr="00000000">
        <w:rPr>
          <w:rtl w:val="0"/>
        </w:rPr>
      </w:r>
    </w:p>
    <w:p w:rsidR="00000000" w:rsidDel="00000000" w:rsidP="00000000" w:rsidRDefault="00000000" w:rsidRPr="00000000" w14:paraId="00000027">
      <w:pPr>
        <w:rPr>
          <w:sz w:val="28"/>
          <w:szCs w:val="28"/>
        </w:rPr>
      </w:pPr>
      <w:r w:rsidDel="00000000" w:rsidR="00000000" w:rsidRPr="00000000">
        <w:rPr>
          <w:rtl w:val="0"/>
        </w:rPr>
      </w:r>
    </w:p>
    <w:p w:rsidR="00000000" w:rsidDel="00000000" w:rsidP="00000000" w:rsidRDefault="00000000" w:rsidRPr="00000000" w14:paraId="00000028">
      <w:pPr>
        <w:rPr>
          <w:sz w:val="28"/>
          <w:szCs w:val="28"/>
        </w:rPr>
      </w:pPr>
      <w:r w:rsidDel="00000000" w:rsidR="00000000" w:rsidRPr="00000000">
        <w:rPr>
          <w:rtl w:val="0"/>
        </w:rPr>
      </w:r>
    </w:p>
    <w:p w:rsidR="00000000" w:rsidDel="00000000" w:rsidP="00000000" w:rsidRDefault="00000000" w:rsidRPr="00000000" w14:paraId="00000029">
      <w:pPr>
        <w:rPr>
          <w:sz w:val="28"/>
          <w:szCs w:val="28"/>
        </w:rPr>
      </w:pPr>
      <w:r w:rsidDel="00000000" w:rsidR="00000000" w:rsidRPr="00000000">
        <w:rPr>
          <w:sz w:val="28"/>
          <w:szCs w:val="28"/>
        </w:rPr>
        <w:drawing>
          <wp:inline distB="114300" distT="114300" distL="114300" distR="114300">
            <wp:extent cx="5731200" cy="3225800"/>
            <wp:effectExtent b="0" l="0" r="0" t="0"/>
            <wp:docPr id="5"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sz w:val="28"/>
          <w:szCs w:val="28"/>
        </w:rPr>
      </w:pPr>
      <w:r w:rsidDel="00000000" w:rsidR="00000000" w:rsidRPr="00000000">
        <w:rPr>
          <w:rtl w:val="0"/>
        </w:rPr>
      </w:r>
    </w:p>
    <w:p w:rsidR="00000000" w:rsidDel="00000000" w:rsidP="00000000" w:rsidRDefault="00000000" w:rsidRPr="00000000" w14:paraId="0000002B">
      <w:pPr>
        <w:rPr>
          <w:sz w:val="28"/>
          <w:szCs w:val="28"/>
        </w:rPr>
      </w:pPr>
      <w:r w:rsidDel="00000000" w:rsidR="00000000" w:rsidRPr="00000000">
        <w:rPr>
          <w:rtl w:val="0"/>
        </w:rPr>
      </w:r>
    </w:p>
    <w:p w:rsidR="00000000" w:rsidDel="00000000" w:rsidP="00000000" w:rsidRDefault="00000000" w:rsidRPr="00000000" w14:paraId="0000002C">
      <w:pPr>
        <w:numPr>
          <w:ilvl w:val="0"/>
          <w:numId w:val="11"/>
        </w:numPr>
        <w:ind w:left="720" w:hanging="360"/>
        <w:rPr>
          <w:sz w:val="28"/>
          <w:szCs w:val="28"/>
          <w:u w:val="none"/>
        </w:rPr>
      </w:pPr>
      <w:r w:rsidDel="00000000" w:rsidR="00000000" w:rsidRPr="00000000">
        <w:rPr>
          <w:sz w:val="28"/>
          <w:szCs w:val="28"/>
          <w:rtl w:val="0"/>
        </w:rPr>
        <w:t xml:space="preserve">Write emails of the members you want to invite.</w:t>
      </w:r>
    </w:p>
    <w:p w:rsidR="00000000" w:rsidDel="00000000" w:rsidP="00000000" w:rsidRDefault="00000000" w:rsidRPr="00000000" w14:paraId="0000002D">
      <w:pPr>
        <w:ind w:left="0" w:firstLine="0"/>
        <w:rPr>
          <w:sz w:val="28"/>
          <w:szCs w:val="28"/>
        </w:rPr>
      </w:pPr>
      <w:r w:rsidDel="00000000" w:rsidR="00000000" w:rsidRPr="00000000">
        <w:rPr>
          <w:sz w:val="28"/>
          <w:szCs w:val="28"/>
        </w:rPr>
        <w:drawing>
          <wp:inline distB="114300" distT="114300" distL="114300" distR="114300">
            <wp:extent cx="5731200" cy="3225800"/>
            <wp:effectExtent b="0" l="0" r="0" t="0"/>
            <wp:docPr id="6"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rPr>
          <w:b w:val="1"/>
          <w:sz w:val="28"/>
          <w:szCs w:val="28"/>
        </w:rPr>
      </w:pPr>
      <w:r w:rsidDel="00000000" w:rsidR="00000000" w:rsidRPr="00000000">
        <w:rPr>
          <w:rtl w:val="0"/>
        </w:rPr>
      </w:r>
    </w:p>
    <w:p w:rsidR="00000000" w:rsidDel="00000000" w:rsidP="00000000" w:rsidRDefault="00000000" w:rsidRPr="00000000" w14:paraId="0000002F">
      <w:pPr>
        <w:ind w:left="0" w:firstLine="0"/>
        <w:rPr>
          <w:b w:val="1"/>
          <w:sz w:val="28"/>
          <w:szCs w:val="28"/>
        </w:rPr>
      </w:pPr>
      <w:r w:rsidDel="00000000" w:rsidR="00000000" w:rsidRPr="00000000">
        <w:rPr>
          <w:rtl w:val="0"/>
        </w:rPr>
      </w:r>
    </w:p>
    <w:p w:rsidR="00000000" w:rsidDel="00000000" w:rsidP="00000000" w:rsidRDefault="00000000" w:rsidRPr="00000000" w14:paraId="00000030">
      <w:pPr>
        <w:ind w:left="0" w:firstLine="0"/>
        <w:rPr>
          <w:b w:val="1"/>
          <w:sz w:val="28"/>
          <w:szCs w:val="28"/>
        </w:rPr>
      </w:pPr>
      <w:r w:rsidDel="00000000" w:rsidR="00000000" w:rsidRPr="00000000">
        <w:rPr>
          <w:rtl w:val="0"/>
        </w:rPr>
      </w:r>
    </w:p>
    <w:p w:rsidR="00000000" w:rsidDel="00000000" w:rsidP="00000000" w:rsidRDefault="00000000" w:rsidRPr="00000000" w14:paraId="00000031">
      <w:pPr>
        <w:ind w:left="0" w:firstLine="0"/>
        <w:rPr>
          <w:b w:val="1"/>
          <w:sz w:val="28"/>
          <w:szCs w:val="28"/>
        </w:rPr>
      </w:pPr>
      <w:r w:rsidDel="00000000" w:rsidR="00000000" w:rsidRPr="00000000">
        <w:rPr>
          <w:rtl w:val="0"/>
        </w:rPr>
      </w:r>
    </w:p>
    <w:p w:rsidR="00000000" w:rsidDel="00000000" w:rsidP="00000000" w:rsidRDefault="00000000" w:rsidRPr="00000000" w14:paraId="00000032">
      <w:pPr>
        <w:ind w:left="0" w:firstLine="0"/>
        <w:rPr>
          <w:b w:val="1"/>
          <w:sz w:val="28"/>
          <w:szCs w:val="28"/>
        </w:rPr>
      </w:pPr>
      <w:r w:rsidDel="00000000" w:rsidR="00000000" w:rsidRPr="00000000">
        <w:rPr>
          <w:rtl w:val="0"/>
        </w:rPr>
      </w:r>
    </w:p>
    <w:p w:rsidR="00000000" w:rsidDel="00000000" w:rsidP="00000000" w:rsidRDefault="00000000" w:rsidRPr="00000000" w14:paraId="00000033">
      <w:pPr>
        <w:ind w:left="720" w:firstLine="0"/>
        <w:rPr>
          <w:b w:val="1"/>
          <w:sz w:val="28"/>
          <w:szCs w:val="28"/>
        </w:rPr>
      </w:pPr>
      <w:r w:rsidDel="00000000" w:rsidR="00000000" w:rsidRPr="00000000">
        <w:rPr>
          <w:rtl w:val="0"/>
        </w:rPr>
      </w:r>
    </w:p>
    <w:p w:rsidR="00000000" w:rsidDel="00000000" w:rsidP="00000000" w:rsidRDefault="00000000" w:rsidRPr="00000000" w14:paraId="00000034">
      <w:pPr>
        <w:ind w:left="720" w:firstLine="0"/>
        <w:rPr>
          <w:b w:val="1"/>
          <w:sz w:val="28"/>
          <w:szCs w:val="28"/>
        </w:rPr>
      </w:pPr>
      <w:r w:rsidDel="00000000" w:rsidR="00000000" w:rsidRPr="00000000">
        <w:rPr>
          <w:rtl w:val="0"/>
        </w:rPr>
      </w:r>
    </w:p>
    <w:p w:rsidR="00000000" w:rsidDel="00000000" w:rsidP="00000000" w:rsidRDefault="00000000" w:rsidRPr="00000000" w14:paraId="00000035">
      <w:pPr>
        <w:ind w:left="720" w:firstLine="0"/>
        <w:rPr>
          <w:b w:val="1"/>
          <w:sz w:val="28"/>
          <w:szCs w:val="28"/>
        </w:rPr>
      </w:pPr>
      <w:r w:rsidDel="00000000" w:rsidR="00000000" w:rsidRPr="00000000">
        <w:rPr>
          <w:rtl w:val="0"/>
        </w:rPr>
      </w:r>
    </w:p>
    <w:p w:rsidR="00000000" w:rsidDel="00000000" w:rsidP="00000000" w:rsidRDefault="00000000" w:rsidRPr="00000000" w14:paraId="00000036">
      <w:pPr>
        <w:ind w:left="720" w:firstLine="0"/>
        <w:rPr>
          <w:b w:val="1"/>
          <w:sz w:val="28"/>
          <w:szCs w:val="28"/>
        </w:rPr>
      </w:pPr>
      <w:r w:rsidDel="00000000" w:rsidR="00000000" w:rsidRPr="00000000">
        <w:rPr>
          <w:rtl w:val="0"/>
        </w:rPr>
      </w:r>
    </w:p>
    <w:p w:rsidR="00000000" w:rsidDel="00000000" w:rsidP="00000000" w:rsidRDefault="00000000" w:rsidRPr="00000000" w14:paraId="00000037">
      <w:pPr>
        <w:ind w:left="720" w:firstLine="0"/>
        <w:rPr>
          <w:b w:val="1"/>
          <w:sz w:val="28"/>
          <w:szCs w:val="28"/>
        </w:rPr>
      </w:pPr>
      <w:r w:rsidDel="00000000" w:rsidR="00000000" w:rsidRPr="00000000">
        <w:rPr>
          <w:rtl w:val="0"/>
        </w:rPr>
      </w:r>
    </w:p>
    <w:p w:rsidR="00000000" w:rsidDel="00000000" w:rsidP="00000000" w:rsidRDefault="00000000" w:rsidRPr="00000000" w14:paraId="00000038">
      <w:pPr>
        <w:ind w:left="720" w:firstLine="0"/>
        <w:rPr>
          <w:b w:val="1"/>
          <w:sz w:val="28"/>
          <w:szCs w:val="28"/>
        </w:rPr>
      </w:pPr>
      <w:r w:rsidDel="00000000" w:rsidR="00000000" w:rsidRPr="00000000">
        <w:rPr>
          <w:rtl w:val="0"/>
        </w:rPr>
      </w:r>
    </w:p>
    <w:p w:rsidR="00000000" w:rsidDel="00000000" w:rsidP="00000000" w:rsidRDefault="00000000" w:rsidRPr="00000000" w14:paraId="00000039">
      <w:pPr>
        <w:ind w:left="0" w:firstLine="0"/>
        <w:rPr>
          <w:b w:val="1"/>
          <w:sz w:val="24"/>
          <w:szCs w:val="24"/>
        </w:rPr>
      </w:pPr>
      <w:r w:rsidDel="00000000" w:rsidR="00000000" w:rsidRPr="00000000">
        <w:rPr>
          <w:b w:val="1"/>
          <w:sz w:val="24"/>
          <w:szCs w:val="24"/>
          <w:rtl w:val="0"/>
        </w:rPr>
        <w:t xml:space="preserve">Practice 1 : Creating a Board</w:t>
      </w:r>
    </w:p>
    <w:p w:rsidR="00000000" w:rsidDel="00000000" w:rsidP="00000000" w:rsidRDefault="00000000" w:rsidRPr="00000000" w14:paraId="0000003A">
      <w:pPr>
        <w:ind w:left="1440" w:firstLine="0"/>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Pr>
        <w:drawing>
          <wp:inline distB="114300" distT="114300" distL="114300" distR="114300">
            <wp:extent cx="5731200" cy="3225800"/>
            <wp:effectExtent b="0" l="0" r="0" t="0"/>
            <wp:docPr id="1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numPr>
          <w:ilvl w:val="0"/>
          <w:numId w:val="19"/>
        </w:numPr>
        <w:ind w:left="720" w:hanging="360"/>
        <w:rPr>
          <w:sz w:val="24"/>
          <w:szCs w:val="24"/>
        </w:rPr>
      </w:pPr>
      <w:r w:rsidDel="00000000" w:rsidR="00000000" w:rsidRPr="00000000">
        <w:rPr>
          <w:sz w:val="24"/>
          <w:szCs w:val="24"/>
          <w:rtl w:val="0"/>
        </w:rPr>
        <w:t xml:space="preserve">Click on the board </w:t>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sz w:val="24"/>
          <w:szCs w:val="24"/>
        </w:rPr>
        <w:drawing>
          <wp:inline distB="114300" distT="114300" distL="114300" distR="114300">
            <wp:extent cx="5731200" cy="3225800"/>
            <wp:effectExtent b="0" l="0" r="0" t="0"/>
            <wp:docPr id="10"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numPr>
          <w:ilvl w:val="0"/>
          <w:numId w:val="12"/>
        </w:numPr>
        <w:ind w:left="720" w:hanging="360"/>
        <w:rPr>
          <w:sz w:val="24"/>
          <w:szCs w:val="24"/>
        </w:rPr>
      </w:pPr>
      <w:r w:rsidDel="00000000" w:rsidR="00000000" w:rsidRPr="00000000">
        <w:rPr>
          <w:sz w:val="24"/>
          <w:szCs w:val="24"/>
          <w:rtl w:val="0"/>
        </w:rPr>
        <w:t xml:space="preserve">We will write a board title “Expense Log”.</w:t>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sz w:val="24"/>
          <w:szCs w:val="24"/>
        </w:rPr>
        <w:drawing>
          <wp:inline distB="114300" distT="114300" distL="114300" distR="114300">
            <wp:extent cx="5731200" cy="3225800"/>
            <wp:effectExtent b="0" l="0" r="0" t="0"/>
            <wp:docPr id="1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numPr>
          <w:ilvl w:val="0"/>
          <w:numId w:val="9"/>
        </w:numPr>
        <w:ind w:left="720" w:hanging="360"/>
        <w:rPr>
          <w:sz w:val="24"/>
          <w:szCs w:val="24"/>
        </w:rPr>
      </w:pPr>
      <w:r w:rsidDel="00000000" w:rsidR="00000000" w:rsidRPr="00000000">
        <w:rPr>
          <w:sz w:val="24"/>
          <w:szCs w:val="24"/>
          <w:rtl w:val="0"/>
        </w:rPr>
        <w:t xml:space="preserve">Now we can select a team and We can make it private or public.  I will keep it public so that our customers can access the application. </w:t>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sz w:val="24"/>
          <w:szCs w:val="24"/>
        </w:rPr>
        <w:drawing>
          <wp:inline distB="114300" distT="114300" distL="114300" distR="114300">
            <wp:extent cx="5731200" cy="3225800"/>
            <wp:effectExtent b="0" l="0" r="0" t="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18"/>
        </w:numPr>
        <w:ind w:left="720" w:hanging="360"/>
        <w:rPr>
          <w:sz w:val="24"/>
          <w:szCs w:val="24"/>
        </w:rPr>
      </w:pPr>
      <w:r w:rsidDel="00000000" w:rsidR="00000000" w:rsidRPr="00000000">
        <w:rPr>
          <w:sz w:val="24"/>
          <w:szCs w:val="24"/>
          <w:rtl w:val="0"/>
        </w:rPr>
        <w:t xml:space="preserve">Click on the create button and board is created with the name of “Expense log”</w:t>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sz w:val="24"/>
          <w:szCs w:val="24"/>
        </w:rPr>
        <w:drawing>
          <wp:inline distB="114300" distT="114300" distL="114300" distR="114300">
            <wp:extent cx="5731200" cy="3225800"/>
            <wp:effectExtent b="0" l="0" r="0" t="0"/>
            <wp:docPr id="15"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numPr>
          <w:ilvl w:val="0"/>
          <w:numId w:val="13"/>
        </w:numPr>
        <w:ind w:left="720" w:hanging="360"/>
        <w:rPr>
          <w:sz w:val="24"/>
          <w:szCs w:val="24"/>
        </w:rPr>
      </w:pPr>
      <w:r w:rsidDel="00000000" w:rsidR="00000000" w:rsidRPr="00000000">
        <w:rPr>
          <w:sz w:val="24"/>
          <w:szCs w:val="24"/>
          <w:rtl w:val="0"/>
        </w:rPr>
        <w:t xml:space="preserve">Now this shows that board is created and now we can add lists and cards. </w:t>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b w:val="1"/>
          <w:sz w:val="24"/>
          <w:szCs w:val="24"/>
        </w:rPr>
      </w:pPr>
      <w:r w:rsidDel="00000000" w:rsidR="00000000" w:rsidRPr="00000000">
        <w:rPr>
          <w:b w:val="1"/>
          <w:sz w:val="24"/>
          <w:szCs w:val="24"/>
          <w:rtl w:val="0"/>
        </w:rPr>
        <w:t xml:space="preserve">      PRACTICE 2 :    Adding cards and lists</w:t>
      </w:r>
    </w:p>
    <w:p w:rsidR="00000000" w:rsidDel="00000000" w:rsidP="00000000" w:rsidRDefault="00000000" w:rsidRPr="00000000" w14:paraId="00000071">
      <w:pPr>
        <w:ind w:left="720" w:firstLine="0"/>
        <w:rPr>
          <w:sz w:val="24"/>
          <w:szCs w:val="24"/>
        </w:rPr>
      </w:pPr>
      <w:r w:rsidDel="00000000" w:rsidR="00000000" w:rsidRPr="00000000">
        <w:rPr>
          <w:rtl w:val="0"/>
        </w:rPr>
      </w:r>
    </w:p>
    <w:p w:rsidR="00000000" w:rsidDel="00000000" w:rsidP="00000000" w:rsidRDefault="00000000" w:rsidRPr="00000000" w14:paraId="00000072">
      <w:pPr>
        <w:ind w:left="720" w:firstLine="0"/>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sz w:val="24"/>
          <w:szCs w:val="24"/>
        </w:rPr>
        <w:drawing>
          <wp:inline distB="114300" distT="114300" distL="114300" distR="114300">
            <wp:extent cx="5731200" cy="3225800"/>
            <wp:effectExtent b="0" l="0" r="0" t="0"/>
            <wp:docPr id="1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14"/>
        </w:numPr>
        <w:ind w:left="720" w:hanging="360"/>
        <w:rPr>
          <w:sz w:val="24"/>
          <w:szCs w:val="24"/>
        </w:rPr>
      </w:pPr>
      <w:r w:rsidDel="00000000" w:rsidR="00000000" w:rsidRPr="00000000">
        <w:rPr>
          <w:sz w:val="24"/>
          <w:szCs w:val="24"/>
          <w:rtl w:val="0"/>
        </w:rPr>
        <w:t xml:space="preserve">Now here we will customize the board for software development. </w:t>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sz w:val="24"/>
          <w:szCs w:val="24"/>
        </w:rPr>
        <w:drawing>
          <wp:inline distB="114300" distT="114300" distL="114300" distR="114300">
            <wp:extent cx="5731200" cy="3225800"/>
            <wp:effectExtent b="0" l="0" r="0" t="0"/>
            <wp:docPr id="3"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numPr>
          <w:ilvl w:val="0"/>
          <w:numId w:val="15"/>
        </w:numPr>
        <w:ind w:left="720" w:hanging="360"/>
        <w:rPr>
          <w:sz w:val="24"/>
          <w:szCs w:val="24"/>
        </w:rPr>
      </w:pPr>
      <w:r w:rsidDel="00000000" w:rsidR="00000000" w:rsidRPr="00000000">
        <w:rPr>
          <w:sz w:val="24"/>
          <w:szCs w:val="24"/>
          <w:rtl w:val="0"/>
        </w:rPr>
        <w:t xml:space="preserve">Here we have created some life cycles. We have created lists and have given the name or title to every list. For example, the title of the first list is backlog. Backlog is a place where we will write all our stories. For example, If i have to add a register or login system in my app then we will write it in backlog. </w:t>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sz w:val="24"/>
          <w:szCs w:val="24"/>
        </w:rPr>
        <w:drawing>
          <wp:inline distB="114300" distT="114300" distL="114300" distR="114300">
            <wp:extent cx="5731200" cy="3225800"/>
            <wp:effectExtent b="0" l="0" r="0" t="0"/>
            <wp:docPr id="19"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numPr>
          <w:ilvl w:val="0"/>
          <w:numId w:val="15"/>
        </w:numPr>
        <w:ind w:left="720" w:hanging="360"/>
        <w:rPr>
          <w:sz w:val="24"/>
          <w:szCs w:val="24"/>
        </w:rPr>
      </w:pPr>
      <w:r w:rsidDel="00000000" w:rsidR="00000000" w:rsidRPr="00000000">
        <w:rPr>
          <w:sz w:val="24"/>
          <w:szCs w:val="24"/>
          <w:rtl w:val="0"/>
        </w:rPr>
        <w:t xml:space="preserve">The next lifecycle is</w:t>
      </w:r>
      <w:r w:rsidDel="00000000" w:rsidR="00000000" w:rsidRPr="00000000">
        <w:rPr>
          <w:b w:val="1"/>
          <w:sz w:val="24"/>
          <w:szCs w:val="24"/>
          <w:rtl w:val="0"/>
        </w:rPr>
        <w:t xml:space="preserve"> To Do. </w:t>
      </w:r>
      <w:r w:rsidDel="00000000" w:rsidR="00000000" w:rsidRPr="00000000">
        <w:rPr>
          <w:sz w:val="24"/>
          <w:szCs w:val="24"/>
          <w:rtl w:val="0"/>
        </w:rPr>
        <w:t xml:space="preserve">the stories we have written in the backlog we can drag it to the To Do lifecycle.</w:t>
      </w:r>
    </w:p>
    <w:p w:rsidR="00000000" w:rsidDel="00000000" w:rsidP="00000000" w:rsidRDefault="00000000" w:rsidRPr="00000000" w14:paraId="00000085">
      <w:pPr>
        <w:ind w:left="720" w:firstLine="0"/>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sz w:val="24"/>
          <w:szCs w:val="24"/>
        </w:rPr>
        <w:drawing>
          <wp:inline distB="114300" distT="114300" distL="114300" distR="114300">
            <wp:extent cx="5731200" cy="3225800"/>
            <wp:effectExtent b="0" l="0" r="0" t="0"/>
            <wp:docPr id="7"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numPr>
          <w:ilvl w:val="0"/>
          <w:numId w:val="15"/>
        </w:numPr>
        <w:ind w:left="720" w:hanging="360"/>
        <w:rPr>
          <w:sz w:val="24"/>
          <w:szCs w:val="24"/>
        </w:rPr>
      </w:pPr>
      <w:r w:rsidDel="00000000" w:rsidR="00000000" w:rsidRPr="00000000">
        <w:rPr>
          <w:sz w:val="24"/>
          <w:szCs w:val="24"/>
          <w:rtl w:val="0"/>
        </w:rPr>
        <w:t xml:space="preserve">The next developing lifecycle is</w:t>
      </w:r>
      <w:r w:rsidDel="00000000" w:rsidR="00000000" w:rsidRPr="00000000">
        <w:rPr>
          <w:b w:val="1"/>
          <w:sz w:val="24"/>
          <w:szCs w:val="24"/>
          <w:rtl w:val="0"/>
        </w:rPr>
        <w:t xml:space="preserve"> Progress. </w:t>
      </w:r>
      <w:r w:rsidDel="00000000" w:rsidR="00000000" w:rsidRPr="00000000">
        <w:rPr>
          <w:sz w:val="24"/>
          <w:szCs w:val="24"/>
          <w:rtl w:val="0"/>
        </w:rPr>
        <w:t xml:space="preserve">So I know whatever I am working on that card would be in Progress. </w:t>
      </w:r>
    </w:p>
    <w:p w:rsidR="00000000" w:rsidDel="00000000" w:rsidP="00000000" w:rsidRDefault="00000000" w:rsidRPr="00000000" w14:paraId="0000008B">
      <w:pPr>
        <w:rPr>
          <w:sz w:val="24"/>
          <w:szCs w:val="24"/>
        </w:rPr>
      </w:pPr>
      <w:r w:rsidDel="00000000" w:rsidR="00000000" w:rsidRPr="00000000">
        <w:rPr>
          <w:sz w:val="24"/>
          <w:szCs w:val="24"/>
        </w:rPr>
        <w:drawing>
          <wp:inline distB="114300" distT="114300" distL="114300" distR="114300">
            <wp:extent cx="5731200" cy="3225800"/>
            <wp:effectExtent b="0" l="0" r="0" t="0"/>
            <wp:docPr id="12"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numPr>
          <w:ilvl w:val="0"/>
          <w:numId w:val="15"/>
        </w:numPr>
        <w:ind w:left="720" w:hanging="360"/>
        <w:rPr>
          <w:sz w:val="24"/>
          <w:szCs w:val="24"/>
        </w:rPr>
      </w:pPr>
      <w:r w:rsidDel="00000000" w:rsidR="00000000" w:rsidRPr="00000000">
        <w:rPr>
          <w:sz w:val="24"/>
          <w:szCs w:val="24"/>
          <w:rtl w:val="0"/>
        </w:rPr>
        <w:t xml:space="preserve">The next lifecycle is </w:t>
      </w:r>
      <w:r w:rsidDel="00000000" w:rsidR="00000000" w:rsidRPr="00000000">
        <w:rPr>
          <w:b w:val="1"/>
          <w:sz w:val="24"/>
          <w:szCs w:val="24"/>
          <w:rtl w:val="0"/>
        </w:rPr>
        <w:t xml:space="preserve">Tested. </w:t>
      </w:r>
      <w:r w:rsidDel="00000000" w:rsidR="00000000" w:rsidRPr="00000000">
        <w:rPr>
          <w:sz w:val="24"/>
          <w:szCs w:val="24"/>
          <w:rtl w:val="0"/>
        </w:rPr>
        <w:t xml:space="preserve">If i want to test the feature that i have develop we will put it in the Tested. </w:t>
      </w:r>
    </w:p>
    <w:p w:rsidR="00000000" w:rsidDel="00000000" w:rsidP="00000000" w:rsidRDefault="00000000" w:rsidRPr="00000000" w14:paraId="0000008F">
      <w:pPr>
        <w:numPr>
          <w:ilvl w:val="0"/>
          <w:numId w:val="15"/>
        </w:numPr>
        <w:ind w:left="720" w:hanging="360"/>
        <w:rPr>
          <w:sz w:val="24"/>
          <w:szCs w:val="24"/>
        </w:rPr>
      </w:pPr>
      <w:r w:rsidDel="00000000" w:rsidR="00000000" w:rsidRPr="00000000">
        <w:rPr>
          <w:sz w:val="24"/>
          <w:szCs w:val="24"/>
          <w:rtl w:val="0"/>
        </w:rPr>
        <w:t xml:space="preserve">The last list is </w:t>
      </w:r>
      <w:r w:rsidDel="00000000" w:rsidR="00000000" w:rsidRPr="00000000">
        <w:rPr>
          <w:b w:val="1"/>
          <w:sz w:val="24"/>
          <w:szCs w:val="24"/>
          <w:rtl w:val="0"/>
        </w:rPr>
        <w:t xml:space="preserve">Release</w:t>
      </w:r>
      <w:r w:rsidDel="00000000" w:rsidR="00000000" w:rsidRPr="00000000">
        <w:rPr>
          <w:sz w:val="24"/>
          <w:szCs w:val="24"/>
          <w:rtl w:val="0"/>
        </w:rPr>
        <w:t xml:space="preserve">. </w:t>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sz w:val="24"/>
          <w:szCs w:val="24"/>
        </w:rPr>
        <w:drawing>
          <wp:inline distB="114300" distT="114300" distL="114300" distR="114300">
            <wp:extent cx="5731200" cy="3225800"/>
            <wp:effectExtent b="0" l="0" r="0" t="0"/>
            <wp:docPr id="1"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numPr>
          <w:ilvl w:val="0"/>
          <w:numId w:val="3"/>
        </w:numPr>
        <w:ind w:left="720" w:hanging="360"/>
        <w:rPr>
          <w:sz w:val="24"/>
          <w:szCs w:val="24"/>
        </w:rPr>
      </w:pPr>
      <w:r w:rsidDel="00000000" w:rsidR="00000000" w:rsidRPr="00000000">
        <w:rPr>
          <w:sz w:val="24"/>
          <w:szCs w:val="24"/>
          <w:rtl w:val="0"/>
        </w:rPr>
        <w:t xml:space="preserve">We will click on this backlog card and write the information.</w:t>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sz w:val="24"/>
          <w:szCs w:val="24"/>
        </w:rPr>
        <w:drawing>
          <wp:inline distB="114300" distT="114300" distL="114300" distR="114300">
            <wp:extent cx="5731200" cy="3225800"/>
            <wp:effectExtent b="0" l="0" r="0" t="0"/>
            <wp:docPr id="14"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numPr>
          <w:ilvl w:val="0"/>
          <w:numId w:val="6"/>
        </w:numPr>
        <w:ind w:left="720" w:hanging="360"/>
        <w:rPr>
          <w:sz w:val="24"/>
          <w:szCs w:val="24"/>
        </w:rPr>
      </w:pPr>
      <w:r w:rsidDel="00000000" w:rsidR="00000000" w:rsidRPr="00000000">
        <w:rPr>
          <w:sz w:val="24"/>
          <w:szCs w:val="24"/>
          <w:rtl w:val="0"/>
        </w:rPr>
        <w:t xml:space="preserve">We will write all the features in the Backlog which we want to add in our application as shown in the screenshot above. </w:t>
      </w:r>
    </w:p>
    <w:p w:rsidR="00000000" w:rsidDel="00000000" w:rsidP="00000000" w:rsidRDefault="00000000" w:rsidRPr="00000000" w14:paraId="0000009C">
      <w:pPr>
        <w:ind w:left="720" w:firstLine="0"/>
        <w:rPr>
          <w:sz w:val="24"/>
          <w:szCs w:val="24"/>
        </w:rPr>
      </w:pPr>
      <w:r w:rsidDel="00000000" w:rsidR="00000000" w:rsidRPr="00000000">
        <w:rPr>
          <w:rtl w:val="0"/>
        </w:rPr>
      </w:r>
    </w:p>
    <w:p w:rsidR="00000000" w:rsidDel="00000000" w:rsidP="00000000" w:rsidRDefault="00000000" w:rsidRPr="00000000" w14:paraId="0000009D">
      <w:pPr>
        <w:numPr>
          <w:ilvl w:val="0"/>
          <w:numId w:val="6"/>
        </w:numPr>
        <w:ind w:left="720" w:hanging="360"/>
        <w:rPr>
          <w:sz w:val="24"/>
          <w:szCs w:val="24"/>
        </w:rPr>
      </w:pPr>
      <w:r w:rsidDel="00000000" w:rsidR="00000000" w:rsidRPr="00000000">
        <w:rPr>
          <w:sz w:val="24"/>
          <w:szCs w:val="24"/>
          <w:rtl w:val="0"/>
        </w:rPr>
        <w:t xml:space="preserve">We can click on app UI/Layout to add description. </w:t>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sz w:val="24"/>
          <w:szCs w:val="24"/>
        </w:rPr>
        <w:drawing>
          <wp:inline distB="114300" distT="114300" distL="114300" distR="114300">
            <wp:extent cx="5731200" cy="3225800"/>
            <wp:effectExtent b="0" l="0" r="0" t="0"/>
            <wp:docPr id="23"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numPr>
          <w:ilvl w:val="0"/>
          <w:numId w:val="7"/>
        </w:numPr>
        <w:ind w:left="720" w:hanging="360"/>
        <w:rPr>
          <w:sz w:val="24"/>
          <w:szCs w:val="24"/>
        </w:rPr>
      </w:pPr>
      <w:r w:rsidDel="00000000" w:rsidR="00000000" w:rsidRPr="00000000">
        <w:rPr>
          <w:sz w:val="24"/>
          <w:szCs w:val="24"/>
          <w:rtl w:val="0"/>
        </w:rPr>
        <w:t xml:space="preserve">By clicking on the stories in the card we can add a description of that story and can chat with other team members and customers.</w:t>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sz w:val="24"/>
          <w:szCs w:val="24"/>
        </w:rPr>
        <w:drawing>
          <wp:inline distB="114300" distT="114300" distL="114300" distR="114300">
            <wp:extent cx="5731200" cy="3225800"/>
            <wp:effectExtent b="0" l="0" r="0" t="0"/>
            <wp:docPr id="2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0"/>
          <w:numId w:val="10"/>
        </w:numPr>
        <w:ind w:left="720" w:hanging="360"/>
        <w:rPr>
          <w:sz w:val="24"/>
          <w:szCs w:val="24"/>
        </w:rPr>
      </w:pPr>
      <w:r w:rsidDel="00000000" w:rsidR="00000000" w:rsidRPr="00000000">
        <w:rPr>
          <w:sz w:val="24"/>
          <w:szCs w:val="24"/>
          <w:rtl w:val="0"/>
        </w:rPr>
        <w:t xml:space="preserve">We can also give labels to stories and can also highlight them with colours. </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sz w:val="24"/>
          <w:szCs w:val="24"/>
        </w:rPr>
        <w:drawing>
          <wp:inline distB="114300" distT="114300" distL="114300" distR="114300">
            <wp:extent cx="5731200" cy="3225800"/>
            <wp:effectExtent b="0" l="0" r="0" t="0"/>
            <wp:docPr id="8"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numPr>
          <w:ilvl w:val="0"/>
          <w:numId w:val="16"/>
        </w:numPr>
        <w:ind w:left="720" w:hanging="360"/>
        <w:rPr>
          <w:sz w:val="24"/>
          <w:szCs w:val="24"/>
        </w:rPr>
      </w:pPr>
      <w:r w:rsidDel="00000000" w:rsidR="00000000" w:rsidRPr="00000000">
        <w:rPr>
          <w:sz w:val="24"/>
          <w:szCs w:val="24"/>
          <w:rtl w:val="0"/>
        </w:rPr>
        <w:t xml:space="preserve">If we think we are done with the information of a functionality we will drag it to the next card. </w:t>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sz w:val="24"/>
          <w:szCs w:val="24"/>
        </w:rPr>
        <w:drawing>
          <wp:inline distB="114300" distT="114300" distL="114300" distR="114300">
            <wp:extent cx="5731200" cy="3225800"/>
            <wp:effectExtent b="0" l="0" r="0" t="0"/>
            <wp:docPr id="13"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numPr>
          <w:ilvl w:val="0"/>
          <w:numId w:val="8"/>
        </w:numPr>
        <w:ind w:left="720" w:hanging="360"/>
        <w:rPr>
          <w:sz w:val="24"/>
          <w:szCs w:val="24"/>
        </w:rPr>
      </w:pPr>
      <w:r w:rsidDel="00000000" w:rsidR="00000000" w:rsidRPr="00000000">
        <w:rPr>
          <w:sz w:val="24"/>
          <w:szCs w:val="24"/>
          <w:rtl w:val="0"/>
        </w:rPr>
        <w:t xml:space="preserve">We have to drag App UI/Layout to the card To Do.</w:t>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sz w:val="24"/>
          <w:szCs w:val="24"/>
        </w:rPr>
        <w:drawing>
          <wp:inline distB="114300" distT="114300" distL="114300" distR="114300">
            <wp:extent cx="5731200" cy="3225800"/>
            <wp:effectExtent b="0" l="0" r="0" t="0"/>
            <wp:docPr id="24"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numPr>
          <w:ilvl w:val="0"/>
          <w:numId w:val="1"/>
        </w:numPr>
        <w:ind w:left="720" w:hanging="360"/>
        <w:rPr>
          <w:sz w:val="24"/>
          <w:szCs w:val="24"/>
        </w:rPr>
      </w:pPr>
      <w:r w:rsidDel="00000000" w:rsidR="00000000" w:rsidRPr="00000000">
        <w:rPr>
          <w:sz w:val="24"/>
          <w:szCs w:val="24"/>
          <w:rtl w:val="0"/>
        </w:rPr>
        <w:t xml:space="preserve">We will label information in the other stories as well. </w:t>
      </w:r>
    </w:p>
    <w:p w:rsidR="00000000" w:rsidDel="00000000" w:rsidP="00000000" w:rsidRDefault="00000000" w:rsidRPr="00000000" w14:paraId="000000C2">
      <w:pPr>
        <w:rPr>
          <w:sz w:val="24"/>
          <w:szCs w:val="24"/>
        </w:rPr>
      </w:pP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sz w:val="24"/>
          <w:szCs w:val="24"/>
        </w:rPr>
        <w:drawing>
          <wp:inline distB="114300" distT="114300" distL="114300" distR="114300">
            <wp:extent cx="5731200" cy="3225800"/>
            <wp:effectExtent b="0" l="0" r="0" t="0"/>
            <wp:docPr id="25"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rtl w:val="0"/>
        </w:rPr>
      </w:r>
    </w:p>
    <w:p w:rsidR="00000000" w:rsidDel="00000000" w:rsidP="00000000" w:rsidRDefault="00000000" w:rsidRPr="00000000" w14:paraId="000000C6">
      <w:pPr>
        <w:numPr>
          <w:ilvl w:val="0"/>
          <w:numId w:val="2"/>
        </w:numPr>
        <w:ind w:left="720" w:hanging="360"/>
        <w:rPr>
          <w:sz w:val="24"/>
          <w:szCs w:val="24"/>
        </w:rPr>
      </w:pPr>
      <w:r w:rsidDel="00000000" w:rsidR="00000000" w:rsidRPr="00000000">
        <w:rPr>
          <w:sz w:val="24"/>
          <w:szCs w:val="24"/>
          <w:rtl w:val="0"/>
        </w:rPr>
        <w:t xml:space="preserve">The story base data base in the card TO Do will drag to the next card. </w:t>
      </w:r>
    </w:p>
    <w:p w:rsidR="00000000" w:rsidDel="00000000" w:rsidP="00000000" w:rsidRDefault="00000000" w:rsidRPr="00000000" w14:paraId="000000C7">
      <w:pPr>
        <w:numPr>
          <w:ilvl w:val="0"/>
          <w:numId w:val="2"/>
        </w:numPr>
        <w:ind w:left="720" w:hanging="360"/>
        <w:rPr>
          <w:sz w:val="24"/>
          <w:szCs w:val="24"/>
        </w:rPr>
      </w:pPr>
      <w:r w:rsidDel="00000000" w:rsidR="00000000" w:rsidRPr="00000000">
        <w:rPr>
          <w:sz w:val="24"/>
          <w:szCs w:val="24"/>
          <w:rtl w:val="0"/>
        </w:rPr>
        <w:t xml:space="preserve">Story labelled database is dragged to the card Progress. Basically it detects the work. It allows you to know where your work is reached.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6162675" cy="3829050"/>
            <wp:effectExtent b="0" l="0" r="0" t="0"/>
            <wp:wrapTopAndBottom distB="114300" distT="114300"/>
            <wp:docPr id="9" name="image7.png"/>
            <a:graphic>
              <a:graphicData uri="http://schemas.openxmlformats.org/drawingml/2006/picture">
                <pic:pic>
                  <pic:nvPicPr>
                    <pic:cNvPr id="0" name="image7.png"/>
                    <pic:cNvPicPr preferRelativeResize="0"/>
                  </pic:nvPicPr>
                  <pic:blipFill>
                    <a:blip r:embed="rId28"/>
                    <a:srcRect b="11757" l="3624" r="-6400" t="-39045"/>
                    <a:stretch>
                      <a:fillRect/>
                    </a:stretch>
                  </pic:blipFill>
                  <pic:spPr>
                    <a:xfrm>
                      <a:off x="0" y="0"/>
                      <a:ext cx="6162675" cy="3829050"/>
                    </a:xfrm>
                    <a:prstGeom prst="rect"/>
                    <a:ln/>
                  </pic:spPr>
                </pic:pic>
              </a:graphicData>
            </a:graphic>
          </wp:anchor>
        </w:drawing>
      </w:r>
    </w:p>
    <w:p w:rsidR="00000000" w:rsidDel="00000000" w:rsidP="00000000" w:rsidRDefault="00000000" w:rsidRPr="00000000" w14:paraId="000000C8">
      <w:pPr>
        <w:rPr>
          <w:sz w:val="24"/>
          <w:szCs w:val="24"/>
        </w:rPr>
      </w:pP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rtl w:val="0"/>
        </w:rPr>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sz w:val="24"/>
          <w:szCs w:val="24"/>
        </w:rPr>
        <w:drawing>
          <wp:inline distB="114300" distT="114300" distL="114300" distR="114300">
            <wp:extent cx="5731200" cy="2476500"/>
            <wp:effectExtent b="0" l="0" r="0" t="0"/>
            <wp:docPr id="22"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numPr>
          <w:ilvl w:val="0"/>
          <w:numId w:val="4"/>
        </w:numPr>
        <w:ind w:left="720" w:hanging="360"/>
        <w:rPr>
          <w:sz w:val="24"/>
          <w:szCs w:val="24"/>
        </w:rPr>
      </w:pPr>
      <w:r w:rsidDel="00000000" w:rsidR="00000000" w:rsidRPr="00000000">
        <w:rPr>
          <w:sz w:val="24"/>
          <w:szCs w:val="24"/>
          <w:rtl w:val="0"/>
        </w:rPr>
        <w:t xml:space="preserve">The story labelled To Do is also dragged to the card Progress. </w:t>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118973</wp:posOffset>
            </wp:positionV>
            <wp:extent cx="5581650" cy="2615822"/>
            <wp:effectExtent b="0" l="0" r="0" t="0"/>
            <wp:wrapNone/>
            <wp:docPr id="20"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581650" cy="2615822"/>
                    </a:xfrm>
                    <a:prstGeom prst="rect"/>
                    <a:ln/>
                  </pic:spPr>
                </pic:pic>
              </a:graphicData>
            </a:graphic>
          </wp:anchor>
        </w:drawing>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numPr>
          <w:ilvl w:val="0"/>
          <w:numId w:val="5"/>
        </w:numPr>
        <w:ind w:left="720" w:hanging="360"/>
        <w:rPr>
          <w:sz w:val="24"/>
          <w:szCs w:val="24"/>
        </w:rPr>
      </w:pPr>
      <w:r w:rsidDel="00000000" w:rsidR="00000000" w:rsidRPr="00000000">
        <w:rPr>
          <w:sz w:val="24"/>
          <w:szCs w:val="24"/>
          <w:rtl w:val="0"/>
        </w:rPr>
        <w:t xml:space="preserve">Once the feature has been developed it is dragged to the next lifecycle Tested. So that features could be Tested. </w:t>
      </w:r>
    </w:p>
    <w:p w:rsidR="00000000" w:rsidDel="00000000" w:rsidP="00000000" w:rsidRDefault="00000000" w:rsidRPr="00000000" w14:paraId="000000F2">
      <w:pPr>
        <w:numPr>
          <w:ilvl w:val="0"/>
          <w:numId w:val="5"/>
        </w:numPr>
        <w:ind w:left="566.9291338582678" w:hanging="360"/>
        <w:rPr>
          <w:sz w:val="24"/>
          <w:szCs w:val="24"/>
        </w:rPr>
      </w:pPr>
      <w:r w:rsidDel="00000000" w:rsidR="00000000" w:rsidRPr="00000000">
        <w:rPr>
          <w:sz w:val="24"/>
          <w:szCs w:val="24"/>
          <w:rtl w:val="0"/>
        </w:rPr>
        <w:t xml:space="preserve">Once it is Tested it is dragged to the next lifecycle Release. </w:t>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23.png"/><Relationship Id="rId21" Type="http://schemas.openxmlformats.org/officeDocument/2006/relationships/image" Target="media/image15.png"/><Relationship Id="rId24" Type="http://schemas.openxmlformats.org/officeDocument/2006/relationships/image" Target="media/image20.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22.png"/><Relationship Id="rId25" Type="http://schemas.openxmlformats.org/officeDocument/2006/relationships/image" Target="media/image13.png"/><Relationship Id="rId28" Type="http://schemas.openxmlformats.org/officeDocument/2006/relationships/image" Target="media/image7.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25.png"/><Relationship Id="rId7" Type="http://schemas.openxmlformats.org/officeDocument/2006/relationships/image" Target="media/image3.png"/><Relationship Id="rId8" Type="http://schemas.openxmlformats.org/officeDocument/2006/relationships/image" Target="media/image11.png"/><Relationship Id="rId30" Type="http://schemas.openxmlformats.org/officeDocument/2006/relationships/image" Target="media/image8.png"/><Relationship Id="rId11" Type="http://schemas.openxmlformats.org/officeDocument/2006/relationships/image" Target="media/image5.png"/><Relationship Id="rId10" Type="http://schemas.openxmlformats.org/officeDocument/2006/relationships/image" Target="media/image1.png"/><Relationship Id="rId13" Type="http://schemas.openxmlformats.org/officeDocument/2006/relationships/image" Target="media/image2.png"/><Relationship Id="rId12" Type="http://schemas.openxmlformats.org/officeDocument/2006/relationships/image" Target="media/image4.png"/><Relationship Id="rId15" Type="http://schemas.openxmlformats.org/officeDocument/2006/relationships/image" Target="media/image9.png"/><Relationship Id="rId14" Type="http://schemas.openxmlformats.org/officeDocument/2006/relationships/image" Target="media/image14.png"/><Relationship Id="rId17" Type="http://schemas.openxmlformats.org/officeDocument/2006/relationships/image" Target="media/image16.png"/><Relationship Id="rId16" Type="http://schemas.openxmlformats.org/officeDocument/2006/relationships/image" Target="media/image12.png"/><Relationship Id="rId19" Type="http://schemas.openxmlformats.org/officeDocument/2006/relationships/image" Target="media/image19.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